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00EC" w14:textId="3DFDE846" w:rsidR="00EC2E89" w:rsidRDefault="001C6EF6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</w:t>
      </w:r>
    </w:p>
    <w:p w14:paraId="049700ED" w14:textId="77777777" w:rsidR="00EC2E89" w:rsidRDefault="00EC2E89">
      <w:pPr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0EE" w14:textId="77777777" w:rsidR="00EC2E89" w:rsidRDefault="001C6EF6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DE CADASTRO DE BOLSISTA </w:t>
      </w:r>
    </w:p>
    <w:p w14:paraId="049700EF" w14:textId="77777777" w:rsidR="00EC2E89" w:rsidRDefault="001C6EF6">
      <w:pPr>
        <w:pStyle w:val="Standard"/>
        <w:ind w:left="284"/>
        <w:jc w:val="center"/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2037"/>
        <w:gridCol w:w="740"/>
        <w:gridCol w:w="4250"/>
      </w:tblGrid>
      <w:tr w:rsidR="00EC2E89" w14:paraId="049700F1" w14:textId="77777777">
        <w:trPr>
          <w:cantSplit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0F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 DADOS DO INGRESSO NO PROGRAMA</w:t>
            </w:r>
          </w:p>
        </w:tc>
      </w:tr>
      <w:tr w:rsidR="00EC2E89" w14:paraId="049700F3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2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 do Programa:</w:t>
            </w:r>
          </w:p>
        </w:tc>
      </w:tr>
      <w:tr w:rsidR="00EC2E89" w14:paraId="049700F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4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Nível: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) Mestrado          (    ) Doutorado         (    ) Quota da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Pró-Reitoria</w:t>
            </w:r>
            <w:proofErr w:type="spellEnd"/>
          </w:p>
        </w:tc>
      </w:tr>
      <w:tr w:rsidR="00EC2E89" w14:paraId="049700F7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6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Ingresso do bolsista no PPG (mês e ano):</w:t>
            </w:r>
          </w:p>
        </w:tc>
      </w:tr>
      <w:tr w:rsidR="00EC2E89" w14:paraId="049700F9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8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Tempo de bolsa concedido pelo programa (em meses):</w:t>
            </w:r>
          </w:p>
        </w:tc>
      </w:tr>
      <w:tr w:rsidR="00EC2E89" w14:paraId="049700F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A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 w:rsidR="00EC2E89" w14:paraId="049700FD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0FC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 DADOS PESSOAIS BOLSISTA</w:t>
            </w:r>
          </w:p>
        </w:tc>
      </w:tr>
      <w:tr w:rsidR="00EC2E89" w14:paraId="049700FF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E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EC2E89" w14:paraId="04970102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1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EC2E89" w14:paraId="04970105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3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4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*País de origem:</w:t>
            </w:r>
          </w:p>
        </w:tc>
      </w:tr>
      <w:tr w:rsidR="00EC2E89" w14:paraId="04970107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6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Possui vínculo empregatício?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EC2E89" w14:paraId="0497010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8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Recebe outra bolsa de estudo?</w:t>
            </w:r>
          </w:p>
          <w:p w14:paraId="04970109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, da agência de fomento:____________________________________________         </w:t>
            </w:r>
          </w:p>
          <w:p w14:paraId="0497010A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Não.</w:t>
            </w:r>
          </w:p>
        </w:tc>
      </w:tr>
      <w:tr w:rsidR="00EC2E89" w14:paraId="0497010D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10C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 DADOS BANCÁRIOS DO BOLSISTA</w:t>
            </w:r>
          </w:p>
        </w:tc>
      </w:tr>
      <w:tr w:rsidR="00EC2E89" w14:paraId="04970111" w14:textId="77777777">
        <w:trPr>
          <w:cantSplit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 w14:paraId="0497010E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F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1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 corrente nº:</w:t>
            </w:r>
          </w:p>
        </w:tc>
      </w:tr>
    </w:tbl>
    <w:p w14:paraId="04970112" w14:textId="77777777" w:rsidR="00EC2E89" w:rsidRDefault="001C6EF6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 a ser preenchido somente por estudantes estrangeiros.</w:t>
      </w:r>
    </w:p>
    <w:p w14:paraId="04970113" w14:textId="77777777" w:rsidR="00EC2E89" w:rsidRDefault="00EC2E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4" w14:textId="77777777" w:rsidR="00EC2E89" w:rsidRDefault="00EC2E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5" w14:textId="77777777" w:rsidR="00EC2E89" w:rsidRDefault="001C6EF6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___________________________, ______ de 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202___.</w:t>
      </w:r>
    </w:p>
    <w:p w14:paraId="04970116" w14:textId="77777777" w:rsidR="00EC2E89" w:rsidRDefault="001C6EF6"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04970117" w14:textId="77777777" w:rsidR="00EC2E89" w:rsidRDefault="00EC2E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8" w14:textId="77777777" w:rsidR="00EC2E89" w:rsidRDefault="001C6EF6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04970119" w14:textId="77777777" w:rsidR="00EC2E89" w:rsidRDefault="001C6EF6">
      <w:pPr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Assinatura do bolsista</w:t>
      </w:r>
    </w:p>
    <w:p w14:paraId="0497011A" w14:textId="77777777" w:rsidR="00EC2E89" w:rsidRDefault="00EC2E89">
      <w:pPr>
        <w:jc w:val="center"/>
        <w:rPr>
          <w:rFonts w:ascii="Times New Roman" w:eastAsia="Merriweather Light" w:hAnsi="Times New Roman" w:cs="Times New Roman"/>
          <w:i/>
          <w:color w:val="000000" w:themeColor="text1"/>
          <w:sz w:val="24"/>
          <w:szCs w:val="24"/>
        </w:rPr>
      </w:pPr>
    </w:p>
    <w:tbl>
      <w:tblPr>
        <w:tblW w:w="7270" w:type="dxa"/>
        <w:jc w:val="center"/>
        <w:tblLayout w:type="fixed"/>
        <w:tblLook w:val="0000" w:firstRow="0" w:lastRow="0" w:firstColumn="0" w:lastColumn="0" w:noHBand="0" w:noVBand="0"/>
      </w:tblPr>
      <w:tblGrid>
        <w:gridCol w:w="7270"/>
      </w:tblGrid>
      <w:tr w:rsidR="00EC2E89" w14:paraId="04970122" w14:textId="77777777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1B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C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  <w:t>Coordenador(a) do Programa de Pós-Graduação</w:t>
            </w:r>
          </w:p>
          <w:p w14:paraId="0497011D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E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F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20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___________________________________</w:t>
            </w:r>
          </w:p>
          <w:p w14:paraId="04970121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 w14:paraId="04970123" w14:textId="77777777" w:rsidR="00EC2E89" w:rsidRDefault="00EC2E89">
      <w:pPr>
        <w:pStyle w:val="Standard"/>
        <w:jc w:val="both"/>
      </w:pPr>
    </w:p>
    <w:sectPr w:rsidR="00EC2E89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9A50" w14:textId="77777777" w:rsidR="00110E48" w:rsidRDefault="00110E48">
      <w:r>
        <w:separator/>
      </w:r>
    </w:p>
  </w:endnote>
  <w:endnote w:type="continuationSeparator" w:id="0">
    <w:p w14:paraId="3018E7D4" w14:textId="77777777" w:rsidR="00110E48" w:rsidRDefault="001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erriweather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013A" w14:textId="77777777" w:rsidR="00EC2E89" w:rsidRDefault="00EC2E8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EE3E" w14:textId="77777777" w:rsidR="00110E48" w:rsidRDefault="00110E48">
      <w:r>
        <w:separator/>
      </w:r>
    </w:p>
  </w:footnote>
  <w:footnote w:type="continuationSeparator" w:id="0">
    <w:p w14:paraId="58E42340" w14:textId="77777777" w:rsidR="00110E48" w:rsidRDefault="0011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012F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10" behindDoc="0" locked="0" layoutInCell="0" allowOverlap="1" wp14:anchorId="0497013B" wp14:editId="0497013C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66498043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970130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1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2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 w14:paraId="04970133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 w14:paraId="04970134" w14:textId="77777777" w:rsidR="00EC2E89" w:rsidRDefault="001C6EF6">
    <w:pPr>
      <w:pStyle w:val="ASSINATURASETORIAL"/>
      <w:spacing w:line="240" w:lineRule="auto"/>
      <w:rPr>
        <w:color w:val="000000" w:themeColor="text1"/>
      </w:rPr>
    </w:pPr>
    <w:r>
      <w:rPr>
        <w:rFonts w:ascii="Times New Roman" w:hAnsi="Times New Roman"/>
        <w:color w:val="000000" w:themeColor="text1"/>
      </w:rPr>
      <w:t>COORDENAÇÃO DO PPGGEO</w:t>
    </w:r>
  </w:p>
  <w:p w14:paraId="04970135" w14:textId="77777777" w:rsidR="00EC2E89" w:rsidRDefault="001C6EF6"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ascii="Times New Roman" w:hAnsi="Times New Roman" w:cs="Times New Roman"/>
        <w:sz w:val="20"/>
        <w:szCs w:val="20"/>
      </w:rPr>
      <w:t>– Km 02, Fronteira Sul, Chapecó-SC, CEP 89815-899, 49 2049-370</w:t>
    </w:r>
  </w:p>
  <w:p w14:paraId="04970136" w14:textId="77777777" w:rsidR="00EC2E89" w:rsidRDefault="001C6EF6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sec.ppggeo@uffs.edu.br</w:t>
    </w:r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LinkdaInternet"/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lang w:eastAsia="pt-BR"/>
      </w:rPr>
      <w:t>pp</w:t>
    </w:r>
    <w:r>
      <w:rPr>
        <w:rStyle w:val="LinkdaInternet"/>
        <w:rFonts w:ascii="Times New Roman" w:hAnsi="Times New Roman" w:cs="Times New Roman"/>
        <w:bCs/>
        <w:color w:val="auto"/>
        <w:sz w:val="20"/>
        <w:szCs w:val="20"/>
        <w:lang w:eastAsia="pt-BR"/>
      </w:rPr>
      <w:t>ggeo</w:t>
    </w:r>
  </w:p>
  <w:p w14:paraId="04970137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04970138" w14:textId="77777777" w:rsidR="00EC2E89" w:rsidRDefault="00EC2E8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04970139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89"/>
    <w:rsid w:val="00110E48"/>
    <w:rsid w:val="00136DDD"/>
    <w:rsid w:val="001C6EF6"/>
    <w:rsid w:val="001E10FC"/>
    <w:rsid w:val="002E0E7C"/>
    <w:rsid w:val="0038682A"/>
    <w:rsid w:val="00447438"/>
    <w:rsid w:val="00671818"/>
    <w:rsid w:val="00730DD6"/>
    <w:rsid w:val="007F6FEC"/>
    <w:rsid w:val="009841C1"/>
    <w:rsid w:val="00A0398E"/>
    <w:rsid w:val="00A05421"/>
    <w:rsid w:val="00BF68EB"/>
    <w:rsid w:val="00C82BF9"/>
    <w:rsid w:val="00CD0D8B"/>
    <w:rsid w:val="00D4387E"/>
    <w:rsid w:val="00DE22DE"/>
    <w:rsid w:val="00EC2E89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023"/>
  <w15:docId w15:val="{7C7AB00E-8CE7-4B5A-B8F2-FF839A6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E724C"/>
    <w:rPr>
      <w:color w:val="0563C1" w:themeColor="hyperlink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ppgx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Éverton Kozenieski</dc:creator>
  <dc:description/>
  <cp:lastModifiedBy>Éverton Kozenieski</cp:lastModifiedBy>
  <cp:revision>2</cp:revision>
  <cp:lastPrinted>2024-04-12T13:53:00Z</cp:lastPrinted>
  <dcterms:created xsi:type="dcterms:W3CDTF">2024-07-24T13:31:00Z</dcterms:created>
  <dcterms:modified xsi:type="dcterms:W3CDTF">2024-07-24T13:31:00Z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